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4862513" cy="6905802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4129" l="34385" r="34385" t="17109"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6905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color w:val="ff0000"/>
          <w:sz w:val="36"/>
          <w:szCs w:val="36"/>
        </w:rPr>
      </w:pPr>
      <w:r w:rsidDel="00000000" w:rsidR="00000000" w:rsidRPr="00000000">
        <w:rPr>
          <w:b w:val="1"/>
          <w:color w:val="ff0000"/>
          <w:sz w:val="36"/>
          <w:szCs w:val="36"/>
          <w:u w:val="single"/>
          <w:rtl w:val="0"/>
        </w:rPr>
        <w:t xml:space="preserve">SÉQUENCE 1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31">
      <w:pPr>
        <w:jc w:val="cente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u w:val="single"/>
          <w:rtl w:val="0"/>
        </w:rPr>
        <w:t xml:space="preserve">Chapitre 1</w:t>
      </w:r>
      <w:r w:rsidDel="00000000" w:rsidR="00000000" w:rsidRPr="00000000">
        <w:rPr>
          <w:color w:val="ff0000"/>
          <w:sz w:val="32"/>
          <w:szCs w:val="32"/>
          <w:rtl w:val="0"/>
        </w:rPr>
        <w:t xml:space="preserve"> : La fiction pour interroger le réel</w:t>
      </w:r>
    </w:p>
    <w:p w:rsidR="00000000" w:rsidDel="00000000" w:rsidP="00000000" w:rsidRDefault="00000000" w:rsidRPr="00000000" w14:paraId="00000033">
      <w:pP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Oeuvre étudiée</w:t>
      </w:r>
      <w:r w:rsidDel="00000000" w:rsidR="00000000" w:rsidRPr="00000000">
        <w:rPr>
          <w:sz w:val="28"/>
          <w:szCs w:val="28"/>
          <w:rtl w:val="0"/>
        </w:rPr>
        <w:t xml:space="preserve"> : Recueil de nouvelles réalistes, Maupassant, 1884.</w:t>
      </w:r>
    </w:p>
    <w:p w:rsidR="00000000" w:rsidDel="00000000" w:rsidP="00000000" w:rsidRDefault="00000000" w:rsidRPr="00000000" w14:paraId="00000035">
      <w:pP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color w:val="38761d"/>
          <w:sz w:val="28"/>
          <w:szCs w:val="28"/>
          <w:u w:val="single"/>
        </w:rPr>
      </w:pPr>
      <w:r w:rsidDel="00000000" w:rsidR="00000000" w:rsidRPr="00000000">
        <w:rPr>
          <w:b w:val="1"/>
          <w:color w:val="38761d"/>
          <w:sz w:val="28"/>
          <w:szCs w:val="28"/>
          <w:u w:val="single"/>
          <w:rtl w:val="0"/>
        </w:rPr>
        <w:t xml:space="preserve">Objectifs : </w:t>
      </w:r>
    </w:p>
    <w:p w:rsidR="00000000" w:rsidDel="00000000" w:rsidP="00000000" w:rsidRDefault="00000000" w:rsidRPr="00000000" w14:paraId="00000037">
      <w:pPr>
        <w:numPr>
          <w:ilvl w:val="0"/>
          <w:numId w:val="17"/>
        </w:numPr>
        <w:ind w:left="720" w:hanging="360"/>
        <w:rPr>
          <w:color w:val="38761d"/>
          <w:sz w:val="28"/>
          <w:szCs w:val="28"/>
        </w:rPr>
      </w:pPr>
      <w:r w:rsidDel="00000000" w:rsidR="00000000" w:rsidRPr="00000000">
        <w:rPr>
          <w:color w:val="38761d"/>
          <w:sz w:val="28"/>
          <w:szCs w:val="28"/>
          <w:rtl w:val="0"/>
        </w:rPr>
        <w:t xml:space="preserve">Découvrir le courant réaliste, étudier ses caractéristiques et saisir ses buts.</w:t>
      </w:r>
    </w:p>
    <w:p w:rsidR="00000000" w:rsidDel="00000000" w:rsidP="00000000" w:rsidRDefault="00000000" w:rsidRPr="00000000" w14:paraId="00000038">
      <w:pPr>
        <w:numPr>
          <w:ilvl w:val="0"/>
          <w:numId w:val="17"/>
        </w:numPr>
        <w:ind w:left="720" w:hanging="360"/>
        <w:rPr>
          <w:color w:val="38761d"/>
          <w:sz w:val="28"/>
          <w:szCs w:val="28"/>
        </w:rPr>
      </w:pPr>
      <w:r w:rsidDel="00000000" w:rsidR="00000000" w:rsidRPr="00000000">
        <w:rPr>
          <w:color w:val="38761d"/>
          <w:sz w:val="28"/>
          <w:szCs w:val="28"/>
          <w:rtl w:val="0"/>
        </w:rPr>
        <w:t xml:space="preserve">Découvrir le genre de la nouvelle</w:t>
      </w:r>
    </w:p>
    <w:p w:rsidR="00000000" w:rsidDel="00000000" w:rsidP="00000000" w:rsidRDefault="00000000" w:rsidRPr="00000000" w14:paraId="00000039">
      <w:pPr>
        <w:rPr>
          <w:color w:val="38761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Problématique </w:t>
      </w:r>
      <w:r w:rsidDel="00000000" w:rsidR="00000000" w:rsidRPr="00000000">
        <w:rPr>
          <w:sz w:val="28"/>
          <w:szCs w:val="28"/>
          <w:rtl w:val="0"/>
        </w:rPr>
        <w:t xml:space="preserve">: Comment Maupassant interroge-t-il le réel et la société du XIXème siècle ?</w:t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 : Définition d’une nouvelle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322297</wp:posOffset>
            </wp:positionV>
            <wp:extent cx="4314825" cy="5824333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422" l="36877" r="36877" t="2950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824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2 : Vocabulaire</w:t>
      </w:r>
    </w:p>
    <w:p w:rsidR="00000000" w:rsidDel="00000000" w:rsidP="00000000" w:rsidRDefault="00000000" w:rsidRPr="00000000" w14:paraId="00000054">
      <w:pP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455775</wp:posOffset>
            </wp:positionH>
            <wp:positionV relativeFrom="paragraph">
              <wp:posOffset>209550</wp:posOffset>
            </wp:positionV>
            <wp:extent cx="4819650" cy="5765629"/>
            <wp:effectExtent b="0" l="0" r="0" t="0"/>
            <wp:wrapNone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5905" l="37375" r="37209" t="2994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7656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3 : Champ lexical</w:t>
      </w:r>
    </w:p>
    <w:p w:rsidR="00000000" w:rsidDel="00000000" w:rsidP="00000000" w:rsidRDefault="00000000" w:rsidRPr="00000000" w14:paraId="0000006F">
      <w:pPr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 3 : Faire face à l’infortune</w:t>
      </w:r>
    </w:p>
    <w:p w:rsidR="00000000" w:rsidDel="00000000" w:rsidP="00000000" w:rsidRDefault="00000000" w:rsidRPr="00000000" w14:paraId="0000007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Mots exprimant un coup du sort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Mots exprimant un sentiment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Misère, nécessiteux, privation, revers, adversité, infortune, déconvenue, désastre, déveine, catastrophe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chagrin, frustration, douleur, affliction, regret, désespoir, regret</w:t>
            </w:r>
          </w:p>
        </w:tc>
      </w:tr>
    </w:tbl>
    <w:p w:rsidR="00000000" w:rsidDel="00000000" w:rsidP="00000000" w:rsidRDefault="00000000" w:rsidRPr="00000000" w14:paraId="0000007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 4 </w:t>
      </w:r>
    </w:p>
    <w:p w:rsidR="00000000" w:rsidDel="00000000" w:rsidP="00000000" w:rsidRDefault="00000000" w:rsidRPr="00000000" w14:paraId="00000078">
      <w:pPr>
        <w:numPr>
          <w:ilvl w:val="0"/>
          <w:numId w:val="2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Les Loisels qui ont dû renoncer à leur confort ont sans doute éprouvé une vive douleur</w:t>
      </w:r>
    </w:p>
    <w:p w:rsidR="00000000" w:rsidDel="00000000" w:rsidP="00000000" w:rsidRDefault="00000000" w:rsidRPr="00000000" w14:paraId="00000079">
      <w:pPr>
        <w:numPr>
          <w:ilvl w:val="0"/>
          <w:numId w:val="2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Ce sont les privations qui l’ont rendu si décharnée </w:t>
      </w:r>
    </w:p>
    <w:p w:rsidR="00000000" w:rsidDel="00000000" w:rsidP="00000000" w:rsidRDefault="00000000" w:rsidRPr="00000000" w14:paraId="0000007A">
      <w:pPr>
        <w:numPr>
          <w:ilvl w:val="0"/>
          <w:numId w:val="2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Dans ce quartier pauvre trainaient un grand nombre de nécessiteux.</w:t>
      </w:r>
    </w:p>
    <w:p w:rsidR="00000000" w:rsidDel="00000000" w:rsidP="00000000" w:rsidRDefault="00000000" w:rsidRPr="00000000" w14:paraId="0000007B">
      <w:pPr>
        <w:numPr>
          <w:ilvl w:val="0"/>
          <w:numId w:val="2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Les malheurs ont succédé aux malheurs, toute sa vie, elle a dû faire face à la frustration, déveine, détresse et misère.</w:t>
      </w:r>
    </w:p>
    <w:p w:rsidR="00000000" w:rsidDel="00000000" w:rsidP="00000000" w:rsidRDefault="00000000" w:rsidRPr="00000000" w14:paraId="0000007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 5 </w:t>
      </w:r>
    </w:p>
    <w:p w:rsidR="00000000" w:rsidDel="00000000" w:rsidP="00000000" w:rsidRDefault="00000000" w:rsidRPr="00000000" w14:paraId="0000007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Préfixes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Sans préfixes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Démoralisation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Découragement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Désespéré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Détresse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Déception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Désolation</w:t>
            </w:r>
          </w:p>
        </w:tc>
      </w:tr>
    </w:tbl>
    <w:p w:rsidR="00000000" w:rsidDel="00000000" w:rsidP="00000000" w:rsidRDefault="00000000" w:rsidRPr="00000000" w14:paraId="0000008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4 : L’incipit</w:t>
      </w:r>
    </w:p>
    <w:p w:rsidR="00000000" w:rsidDel="00000000" w:rsidP="00000000" w:rsidRDefault="00000000" w:rsidRPr="00000000" w14:paraId="0000008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9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Champs lexicaux</w:t>
      </w:r>
    </w:p>
    <w:p w:rsidR="00000000" w:rsidDel="00000000" w:rsidP="00000000" w:rsidRDefault="00000000" w:rsidRPr="00000000" w14:paraId="0000008B">
      <w:pPr>
        <w:ind w:left="0" w:firstLine="0"/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Champ lexical de la souffrance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Champ lexical du luxe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Chagrin, regret, désespoir, détresse, malheur, malheureuse, torturait, douleur, misère, souffrait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Des toilettes, bijoux, la soie, argenteries reluisantes, vaisselles merveilleuses, plats exquis, diners fins</w:t>
            </w:r>
          </w:p>
        </w:tc>
      </w:tr>
    </w:tbl>
    <w:p w:rsidR="00000000" w:rsidDel="00000000" w:rsidP="00000000" w:rsidRDefault="00000000" w:rsidRPr="00000000" w14:paraId="00000090">
      <w:pPr>
        <w:ind w:left="0" w:firstLine="0"/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y a un contraste entre les conditions de vie de Mme Loisel et ce dont elle rêve = une vie luxueuse.</w:t>
      </w:r>
    </w:p>
    <w:p w:rsidR="00000000" w:rsidDel="00000000" w:rsidP="00000000" w:rsidRDefault="00000000" w:rsidRPr="00000000" w14:paraId="00000092">
      <w:pPr>
        <w:ind w:left="0" w:firstLine="0"/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9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Découverte des personnages </w:t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Mathilde Loisel vit modestement avec son mari. A la description du logement, on se rend compte que Mathilde n’a pas la vie dont elle rêve. On perçoit un sentiment de manque.</w:t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Mathilde est une femme matérialiste qui vit dans son monde. Elle porte une importance sur le paraître. Elle espère s’élever au-dessus de son rang.</w:t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Elle a épousé M. Loisel qui est un simple employé du ministère. Il y a un contraste entre son monde réaliste et son monde de rêves et de richesses. Son mari, quant à lui, souhaite rendre sa femme heureuse. Il est réaliste et content.</w:t>
      </w:r>
    </w:p>
    <w:p w:rsidR="00000000" w:rsidDel="00000000" w:rsidP="00000000" w:rsidRDefault="00000000" w:rsidRPr="00000000" w14:paraId="00000099">
      <w:pPr>
        <w:ind w:left="0" w:firstLine="0"/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Définition</w:t>
      </w:r>
    </w:p>
    <w:p w:rsidR="00000000" w:rsidDel="00000000" w:rsidP="00000000" w:rsidRDefault="00000000" w:rsidRPr="00000000" w14:paraId="0000009B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L’incipit, du latin incipire signifie “commencer”. En d’autres termes, l’incipit constitue le début, les premiers mots d’un récit.</w:t>
      </w:r>
    </w:p>
    <w:p w:rsidR="00000000" w:rsidDel="00000000" w:rsidP="00000000" w:rsidRDefault="00000000" w:rsidRPr="00000000" w14:paraId="0000009C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permet d’accrocher le lecteur, de lui donner les informations nécessaires à la poursuite de la lecture.</w:t>
      </w:r>
    </w:p>
    <w:p w:rsidR="00000000" w:rsidDel="00000000" w:rsidP="00000000" w:rsidRDefault="00000000" w:rsidRPr="00000000" w14:paraId="0000009D">
      <w:pPr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4 : Exercice d’écriture</w:t>
      </w:r>
    </w:p>
    <w:p w:rsidR="00000000" w:rsidDel="00000000" w:rsidP="00000000" w:rsidRDefault="00000000" w:rsidRPr="00000000" w14:paraId="0000009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2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Est-ce que vous êtes content/e de votre vie ? Pourquoi ? Pourquoi pas ?</w:t>
      </w:r>
    </w:p>
    <w:p w:rsidR="00000000" w:rsidDel="00000000" w:rsidP="00000000" w:rsidRDefault="00000000" w:rsidRPr="00000000" w14:paraId="000000A1">
      <w:pPr>
        <w:numPr>
          <w:ilvl w:val="0"/>
          <w:numId w:val="2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Est ce que vous croyez que vous possédez assez de choses dans cette vie ?</w:t>
      </w:r>
    </w:p>
    <w:p w:rsidR="00000000" w:rsidDel="00000000" w:rsidP="00000000" w:rsidRDefault="00000000" w:rsidRPr="00000000" w14:paraId="000000A2">
      <w:pPr>
        <w:numPr>
          <w:ilvl w:val="0"/>
          <w:numId w:val="2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Si vous pouviez changer des choses, que seraient-elles ?</w:t>
      </w:r>
    </w:p>
    <w:p w:rsidR="00000000" w:rsidDel="00000000" w:rsidP="00000000" w:rsidRDefault="00000000" w:rsidRPr="00000000" w14:paraId="000000A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Tout le monde a des rêves : </w:t>
      </w:r>
    </w:p>
    <w:p w:rsidR="00000000" w:rsidDel="00000000" w:rsidP="00000000" w:rsidRDefault="00000000" w:rsidRPr="00000000" w14:paraId="000000A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Hypothèses (si + imparfait - conditionnel présent)</w:t>
      </w:r>
    </w:p>
    <w:p w:rsidR="00000000" w:rsidDel="00000000" w:rsidP="00000000" w:rsidRDefault="00000000" w:rsidRPr="00000000" w14:paraId="000000A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j’étais très riche…</w:t>
      </w:r>
    </w:p>
    <w:p w:rsidR="00000000" w:rsidDel="00000000" w:rsidP="00000000" w:rsidRDefault="00000000" w:rsidRPr="00000000" w14:paraId="000000A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j’étais belle….</w:t>
      </w:r>
    </w:p>
    <w:p w:rsidR="00000000" w:rsidDel="00000000" w:rsidP="00000000" w:rsidRDefault="00000000" w:rsidRPr="00000000" w14:paraId="000000A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j’avais de bonnes notes….</w:t>
      </w:r>
    </w:p>
    <w:p w:rsidR="00000000" w:rsidDel="00000000" w:rsidP="00000000" w:rsidRDefault="00000000" w:rsidRPr="00000000" w14:paraId="000000A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je gagnais au loto…</w:t>
      </w:r>
    </w:p>
    <w:p w:rsidR="00000000" w:rsidDel="00000000" w:rsidP="00000000" w:rsidRDefault="00000000" w:rsidRPr="00000000" w14:paraId="000000A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j’étais bilingue…</w:t>
      </w:r>
    </w:p>
    <w:p w:rsidR="00000000" w:rsidDel="00000000" w:rsidP="00000000" w:rsidRDefault="00000000" w:rsidRPr="00000000" w14:paraId="000000A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l’école n’existait pas…</w:t>
      </w:r>
    </w:p>
    <w:p w:rsidR="00000000" w:rsidDel="00000000" w:rsidP="00000000" w:rsidRDefault="00000000" w:rsidRPr="00000000" w14:paraId="000000A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j’habitais dans une grande maison de campagne au bord de la mer…</w:t>
      </w:r>
    </w:p>
    <w:p w:rsidR="00000000" w:rsidDel="00000000" w:rsidP="00000000" w:rsidRDefault="00000000" w:rsidRPr="00000000" w14:paraId="000000A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je pouvais dormir plus longtemps…</w:t>
      </w:r>
    </w:p>
    <w:p w:rsidR="00000000" w:rsidDel="00000000" w:rsidP="00000000" w:rsidRDefault="00000000" w:rsidRPr="00000000" w14:paraId="000000A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j’étais bronzée toute ma vie…</w:t>
      </w:r>
    </w:p>
    <w:p w:rsidR="00000000" w:rsidDel="00000000" w:rsidP="00000000" w:rsidRDefault="00000000" w:rsidRPr="00000000" w14:paraId="000000B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6 : La perturbation</w:t>
      </w:r>
    </w:p>
    <w:p w:rsidR="00000000" w:rsidDel="00000000" w:rsidP="00000000" w:rsidRDefault="00000000" w:rsidRPr="00000000" w14:paraId="000000B2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numPr>
          <w:ilvl w:val="0"/>
          <w:numId w:val="10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Synthèse pour l’invitation</w:t>
      </w:r>
    </w:p>
    <w:p w:rsidR="00000000" w:rsidDel="00000000" w:rsidP="00000000" w:rsidRDefault="00000000" w:rsidRPr="00000000" w14:paraId="000000B4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Même si le narrateur ne semble soutenir aucun des personnages, le lecteur, lui, est amené à le faire. En effet, le dialogue entre M et Mme Loisel marque une réelle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opposition de caractère</w:t>
      </w:r>
      <w:r w:rsidDel="00000000" w:rsidR="00000000" w:rsidRPr="00000000">
        <w:rPr>
          <w:sz w:val="28"/>
          <w:szCs w:val="28"/>
          <w:rtl w:val="0"/>
        </w:rPr>
        <w:t xml:space="preserve"> :</w:t>
      </w:r>
    </w:p>
    <w:p w:rsidR="00000000" w:rsidDel="00000000" w:rsidP="00000000" w:rsidRDefault="00000000" w:rsidRPr="00000000" w14:paraId="000000B5">
      <w:pPr>
        <w:numPr>
          <w:ilvl w:val="0"/>
          <w:numId w:val="19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L’un est sage et généreux, essayant de trouver des solutions raisonnables et mesurées pour satisfaire son épouse,</w:t>
      </w:r>
    </w:p>
    <w:p w:rsidR="00000000" w:rsidDel="00000000" w:rsidP="00000000" w:rsidRDefault="00000000" w:rsidRPr="00000000" w14:paraId="000000B6">
      <w:pPr>
        <w:numPr>
          <w:ilvl w:val="0"/>
          <w:numId w:val="19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Tandis que l’autre, Mme Loisel, ignore l’humilité et se montre sans sagesse en n’assumant pas ses conditions. </w:t>
      </w:r>
    </w:p>
    <w:p w:rsidR="00000000" w:rsidDel="00000000" w:rsidP="00000000" w:rsidRDefault="00000000" w:rsidRPr="00000000" w14:paraId="000000B7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0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Synthèse pour le collier</w:t>
      </w:r>
    </w:p>
    <w:p w:rsidR="00000000" w:rsidDel="00000000" w:rsidP="00000000" w:rsidRDefault="00000000" w:rsidRPr="00000000" w14:paraId="000000B9">
      <w:pPr>
        <w:numPr>
          <w:ilvl w:val="0"/>
          <w:numId w:val="7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Mme Forestier, son amie, appartient à la haute bourgeoisie (elle a de nombreux bijoux) et elle accepte de preter sa rivière de diamants spontanément.</w:t>
      </w:r>
    </w:p>
    <w:p w:rsidR="00000000" w:rsidDel="00000000" w:rsidP="00000000" w:rsidRDefault="00000000" w:rsidRPr="00000000" w14:paraId="000000BA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 sont de réelles amies et Mme Forestier cherche à faire plaisir à Mme Loisel qui est folle de joie.</w:t>
      </w:r>
    </w:p>
    <w:p w:rsidR="00000000" w:rsidDel="00000000" w:rsidP="00000000" w:rsidRDefault="00000000" w:rsidRPr="00000000" w14:paraId="000000BB">
      <w:pPr>
        <w:numPr>
          <w:ilvl w:val="0"/>
          <w:numId w:val="6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 milieu peu favorisé, une invitation au bal, l’aide d’une amie, une soirée avec une apparence de princesse, tout cela renvoie au conte de Cendrillon.</w:t>
      </w:r>
    </w:p>
    <w:p w:rsidR="00000000" w:rsidDel="00000000" w:rsidP="00000000" w:rsidRDefault="00000000" w:rsidRPr="00000000" w14:paraId="000000B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7 : Le point de vue</w:t>
      </w:r>
    </w:p>
    <w:p w:rsidR="00000000" w:rsidDel="00000000" w:rsidP="00000000" w:rsidRDefault="00000000" w:rsidRPr="00000000" w14:paraId="000000BE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2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Distinction auteur/narrateur/point de vue</w:t>
      </w:r>
    </w:p>
    <w:p w:rsidR="00000000" w:rsidDel="00000000" w:rsidP="00000000" w:rsidRDefault="00000000" w:rsidRPr="00000000" w14:paraId="000000C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Auteur = personne réelle, qui écrit un livre</w:t>
      </w:r>
    </w:p>
    <w:p w:rsidR="00000000" w:rsidDel="00000000" w:rsidP="00000000" w:rsidRDefault="00000000" w:rsidRPr="00000000" w14:paraId="000000C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Narrateur = personnage qui raconte l’histoire</w:t>
      </w:r>
    </w:p>
    <w:p w:rsidR="00000000" w:rsidDel="00000000" w:rsidP="00000000" w:rsidRDefault="00000000" w:rsidRPr="00000000" w14:paraId="000000C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8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ne fait pas partie de l’histoire = NARRATEUR EXTERNE</w:t>
      </w:r>
    </w:p>
    <w:p w:rsidR="00000000" w:rsidDel="00000000" w:rsidP="00000000" w:rsidRDefault="00000000" w:rsidRPr="00000000" w14:paraId="000000C4">
      <w:pPr>
        <w:ind w:left="720" w:firstLine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→ L’histoire est écrite à la 3ème personne</w:t>
      </w:r>
    </w:p>
    <w:p w:rsidR="00000000" w:rsidDel="00000000" w:rsidP="00000000" w:rsidRDefault="00000000" w:rsidRPr="00000000" w14:paraId="000000C5">
      <w:pPr>
        <w:numPr>
          <w:ilvl w:val="0"/>
          <w:numId w:val="13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fait partie de l’histoire = NARRATEUR INTERNE</w:t>
      </w:r>
    </w:p>
    <w:p w:rsidR="00000000" w:rsidDel="00000000" w:rsidP="00000000" w:rsidRDefault="00000000" w:rsidRPr="00000000" w14:paraId="000000C6">
      <w:pPr>
        <w:ind w:left="720" w:firstLine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→ L'histoire est écrite à la 1ère personne.</w:t>
      </w:r>
    </w:p>
    <w:p w:rsidR="00000000" w:rsidDel="00000000" w:rsidP="00000000" w:rsidRDefault="00000000" w:rsidRPr="00000000" w14:paraId="000000C7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Point de vue</w:t>
      </w:r>
    </w:p>
    <w:p w:rsidR="00000000" w:rsidDel="00000000" w:rsidP="00000000" w:rsidRDefault="00000000" w:rsidRPr="00000000" w14:paraId="000000C9">
      <w:pPr>
        <w:numPr>
          <w:ilvl w:val="0"/>
          <w:numId w:val="1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Interne (je) le narrateur connaît les pensées d’un personnage et ses actions.</w:t>
      </w:r>
    </w:p>
    <w:p w:rsidR="00000000" w:rsidDel="00000000" w:rsidP="00000000" w:rsidRDefault="00000000" w:rsidRPr="00000000" w14:paraId="000000CA">
      <w:pPr>
        <w:numPr>
          <w:ilvl w:val="0"/>
          <w:numId w:val="1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Externe (il) le narrateur voit la scène comme une caméra.</w:t>
      </w:r>
    </w:p>
    <w:p w:rsidR="00000000" w:rsidDel="00000000" w:rsidP="00000000" w:rsidRDefault="00000000" w:rsidRPr="00000000" w14:paraId="000000CB">
      <w:pPr>
        <w:numPr>
          <w:ilvl w:val="0"/>
          <w:numId w:val="1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Omniscient (il) le narrateur sait tout.</w:t>
      </w:r>
    </w:p>
    <w:p w:rsidR="00000000" w:rsidDel="00000000" w:rsidP="00000000" w:rsidRDefault="00000000" w:rsidRPr="00000000" w14:paraId="000000CC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12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Synthèse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284325</wp:posOffset>
            </wp:positionH>
            <wp:positionV relativeFrom="paragraph">
              <wp:posOffset>342900</wp:posOffset>
            </wp:positionV>
            <wp:extent cx="5157788" cy="3812814"/>
            <wp:effectExtent b="0" l="0" r="0" t="0"/>
            <wp:wrapNone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31279" l="70598" r="5647" t="13760"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812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12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Identifier le point de vue du narrateur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1123950</wp:posOffset>
            </wp:positionH>
            <wp:positionV relativeFrom="paragraph">
              <wp:posOffset>333375</wp:posOffset>
            </wp:positionV>
            <wp:extent cx="5130557" cy="3328988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11270" l="33222" r="9634" t="291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0557" cy="3328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8 : Les actions</w:t>
      </w:r>
    </w:p>
    <w:p w:rsidR="00000000" w:rsidDel="00000000" w:rsidP="00000000" w:rsidRDefault="00000000" w:rsidRPr="00000000" w14:paraId="000000F3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1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 bal (pages 19-20)</w:t>
      </w:r>
    </w:p>
    <w:p w:rsidR="00000000" w:rsidDel="00000000" w:rsidP="00000000" w:rsidRDefault="00000000" w:rsidRPr="00000000" w14:paraId="000000F5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la soirée Mme Loisel était la plus belle : </w:t>
      </w:r>
    </w:p>
    <w:p w:rsidR="00000000" w:rsidDel="00000000" w:rsidP="00000000" w:rsidRDefault="00000000" w:rsidRPr="00000000" w14:paraId="000000F6">
      <w:pPr>
        <w:ind w:left="0" w:firstLine="0"/>
        <w:rPr>
          <w:color w:val="38761d"/>
          <w:sz w:val="28"/>
          <w:szCs w:val="28"/>
        </w:rPr>
      </w:pPr>
      <w:r w:rsidDel="00000000" w:rsidR="00000000" w:rsidRPr="00000000">
        <w:rPr>
          <w:color w:val="38761d"/>
          <w:sz w:val="28"/>
          <w:szCs w:val="28"/>
          <w:rtl w:val="0"/>
        </w:rPr>
        <w:t xml:space="preserve">“Le Ministre la remarque”, “tous les hommes la regardaient”, “Mme Loisel est un succès”</w:t>
      </w:r>
    </w:p>
    <w:p w:rsidR="00000000" w:rsidDel="00000000" w:rsidP="00000000" w:rsidRDefault="00000000" w:rsidRPr="00000000" w14:paraId="000000F7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Mme Loisel est étourdie de bonheur à ce bal : </w:t>
      </w:r>
    </w:p>
    <w:p w:rsidR="00000000" w:rsidDel="00000000" w:rsidP="00000000" w:rsidRDefault="00000000" w:rsidRPr="00000000" w14:paraId="000000F8">
      <w:pPr>
        <w:ind w:left="0" w:firstLine="0"/>
        <w:rPr>
          <w:color w:val="38761d"/>
          <w:sz w:val="28"/>
          <w:szCs w:val="28"/>
        </w:rPr>
      </w:pPr>
      <w:r w:rsidDel="00000000" w:rsidR="00000000" w:rsidRPr="00000000">
        <w:rPr>
          <w:color w:val="38761d"/>
          <w:sz w:val="28"/>
          <w:szCs w:val="28"/>
          <w:rtl w:val="0"/>
        </w:rPr>
        <w:t xml:space="preserve">“Elle dansait avec ivresse, (...), grisée par le plaisir”</w:t>
      </w:r>
    </w:p>
    <w:p w:rsidR="00000000" w:rsidDel="00000000" w:rsidP="00000000" w:rsidRDefault="00000000" w:rsidRPr="00000000" w14:paraId="000000F9">
      <w:pPr>
        <w:ind w:left="0" w:firstLine="0"/>
        <w:rPr>
          <w:color w:val="ff0000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8"/>
          <w:szCs w:val="28"/>
          <w:rtl w:val="0"/>
        </w:rPr>
        <w:t xml:space="preserve">→ Son rêve s’est réalisé, mais il sera de courte durée.</w:t>
      </w:r>
    </w:p>
    <w:p w:rsidR="00000000" w:rsidDel="00000000" w:rsidP="00000000" w:rsidRDefault="00000000" w:rsidRPr="00000000" w14:paraId="000000FA">
      <w:pPr>
        <w:ind w:left="0" w:firstLine="0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 retour à la réalité</w:t>
      </w:r>
    </w:p>
    <w:p w:rsidR="00000000" w:rsidDel="00000000" w:rsidP="00000000" w:rsidRDefault="00000000" w:rsidRPr="00000000" w14:paraId="000000F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couple quitte la soirée vers 4h du matin et prend un noctambule pour rentrer chez eux. Mme Loisel veut s’admirer une dernière fois dans sa splendeur et son rêve. </w:t>
      </w:r>
    </w:p>
    <w:p w:rsidR="00000000" w:rsidDel="00000000" w:rsidP="00000000" w:rsidRDefault="00000000" w:rsidRPr="00000000" w14:paraId="000000F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Mais elle s’aperçoit que sa rivière de diamants a disparu. Le rêve s'effondre et le retour à la réalité est brutal.</w:t>
      </w:r>
    </w:p>
    <w:p w:rsidR="00000000" w:rsidDel="00000000" w:rsidP="00000000" w:rsidRDefault="00000000" w:rsidRPr="00000000" w14:paraId="000000F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mari va refaire le trajet pour la retrouver, puis il déclare sa perte à la police et dans les journaux en proposant une récompense.</w:t>
      </w:r>
    </w:p>
    <w:p w:rsidR="00000000" w:rsidDel="00000000" w:rsidP="00000000" w:rsidRDefault="00000000" w:rsidRPr="00000000" w14:paraId="000001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Enfin ils vont inventer une excuse/un mensonge pour Mme Forestier afin de gagner quelques jours avant de lui rendre sa parure.</w:t>
      </w:r>
    </w:p>
    <w:p w:rsidR="00000000" w:rsidDel="00000000" w:rsidP="00000000" w:rsidRDefault="00000000" w:rsidRPr="00000000" w14:paraId="00000102">
      <w:pPr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→ ils ont encore l’espoir de la retrouver.</w:t>
      </w:r>
    </w:p>
    <w:p w:rsidR="00000000" w:rsidDel="00000000" w:rsidP="00000000" w:rsidRDefault="00000000" w:rsidRPr="00000000" w14:paraId="0000010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9 : Rédaction</w:t>
      </w:r>
    </w:p>
    <w:p w:rsidR="00000000" w:rsidDel="00000000" w:rsidP="00000000" w:rsidRDefault="00000000" w:rsidRPr="00000000" w14:paraId="00000105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Sujet</w:t>
      </w:r>
      <w:r w:rsidDel="00000000" w:rsidR="00000000" w:rsidRPr="00000000">
        <w:rPr>
          <w:sz w:val="28"/>
          <w:szCs w:val="28"/>
          <w:rtl w:val="0"/>
        </w:rPr>
        <w:t xml:space="preserve"> : Ecrivez une lettre dans laquelle Mathilde avoue à Jeanne avoir perdu son collier.</w:t>
      </w:r>
    </w:p>
    <w:p w:rsidR="00000000" w:rsidDel="00000000" w:rsidP="00000000" w:rsidRDefault="00000000" w:rsidRPr="00000000" w14:paraId="000001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Faites preuve de créativité.</w:t>
      </w:r>
    </w:p>
    <w:p w:rsidR="00000000" w:rsidDel="00000000" w:rsidP="00000000" w:rsidRDefault="00000000" w:rsidRPr="00000000" w14:paraId="000001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10 : Une descente aux enfers</w:t>
      </w:r>
    </w:p>
    <w:p w:rsidR="00000000" w:rsidDel="00000000" w:rsidP="00000000" w:rsidRDefault="00000000" w:rsidRPr="00000000" w14:paraId="0000010A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numPr>
          <w:ilvl w:val="0"/>
          <w:numId w:val="15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La misère des Loisel</w:t>
      </w:r>
    </w:p>
    <w:p w:rsidR="00000000" w:rsidDel="00000000" w:rsidP="00000000" w:rsidRDefault="00000000" w:rsidRPr="00000000" w14:paraId="0000010C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remplacer la parure, les Loisel en achètent une semblable. Ils sont obligés d’emprunter et s’endettent pour 10ans.</w:t>
      </w:r>
    </w:p>
    <w:p w:rsidR="00000000" w:rsidDel="00000000" w:rsidP="00000000" w:rsidRDefault="00000000" w:rsidRPr="00000000" w14:paraId="0000010D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somme à rembourser change totalement leur vie = statut des petits bourgeois, ils passent à celui d’ouvriers, de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“gens du peuple”</w:t>
      </w:r>
      <w:r w:rsidDel="00000000" w:rsidR="00000000" w:rsidRPr="00000000">
        <w:rPr>
          <w:sz w:val="28"/>
          <w:szCs w:val="28"/>
          <w:rtl w:val="0"/>
        </w:rPr>
        <w:t xml:space="preserve"> (l.60).</w:t>
      </w:r>
    </w:p>
    <w:p w:rsidR="00000000" w:rsidDel="00000000" w:rsidP="00000000" w:rsidRDefault="00000000" w:rsidRPr="00000000" w14:paraId="0000010E">
      <w:pPr>
        <w:ind w:left="0" w:firstLine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→ Ils connaissent alors la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“vie horrible des nécessiteux”</w:t>
      </w:r>
      <w:r w:rsidDel="00000000" w:rsidR="00000000" w:rsidRPr="00000000">
        <w:rPr>
          <w:sz w:val="28"/>
          <w:szCs w:val="28"/>
          <w:rtl w:val="0"/>
        </w:rPr>
        <w:t xml:space="preserve"> (l.46-47)</w:t>
      </w:r>
    </w:p>
    <w:p w:rsidR="00000000" w:rsidDel="00000000" w:rsidP="00000000" w:rsidRDefault="00000000" w:rsidRPr="00000000" w14:paraId="0000010F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Mme Loisel fait face à la situation avec courage, elle assume sa condition misérable, même si elle évolue socialement vers le bas.</w:t>
      </w:r>
    </w:p>
    <w:p w:rsidR="00000000" w:rsidDel="00000000" w:rsidP="00000000" w:rsidRDefault="00000000" w:rsidRPr="00000000" w14:paraId="00000111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5"/>
        </w:numPr>
        <w:ind w:left="720" w:hanging="360"/>
        <w:rPr>
          <w:color w:val="1155cc"/>
          <w:sz w:val="28"/>
          <w:szCs w:val="28"/>
          <w:u w:val="none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La peinture du réel</w:t>
      </w:r>
    </w:p>
    <w:p w:rsidR="00000000" w:rsidDel="00000000" w:rsidP="00000000" w:rsidRDefault="00000000" w:rsidRPr="00000000" w14:paraId="000001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nombreuses phrases énumérative insistent sur les détails : </w:t>
      </w:r>
    </w:p>
    <w:p w:rsidR="00000000" w:rsidDel="00000000" w:rsidP="00000000" w:rsidRDefault="00000000" w:rsidRPr="00000000" w14:paraId="00000114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Liste des multiples emprunts (= endettement)</w:t>
      </w:r>
    </w:p>
    <w:p w:rsidR="00000000" w:rsidDel="00000000" w:rsidP="00000000" w:rsidRDefault="00000000" w:rsidRPr="00000000" w14:paraId="00000115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Les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“basses besognes”</w:t>
      </w:r>
      <w:r w:rsidDel="00000000" w:rsidR="00000000" w:rsidRPr="00000000">
        <w:rPr>
          <w:sz w:val="28"/>
          <w:szCs w:val="28"/>
          <w:rtl w:val="0"/>
        </w:rPr>
        <w:t xml:space="preserve"> et leur effet sur le quotidien (= vie misérable)</w:t>
      </w:r>
    </w:p>
    <w:p w:rsidR="00000000" w:rsidDel="00000000" w:rsidP="00000000" w:rsidRDefault="00000000" w:rsidRPr="00000000" w14:paraId="00000116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Les tâches du quotidiens (= pénibilité)</w:t>
      </w:r>
    </w:p>
    <w:p w:rsidR="00000000" w:rsidDel="00000000" w:rsidP="00000000" w:rsidRDefault="00000000" w:rsidRPr="00000000" w14:paraId="00000117">
      <w:pPr>
        <w:numPr>
          <w:ilvl w:val="0"/>
          <w:numId w:val="3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Indices temporels insistent sur l’habitude et la répétition des tâches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“chaque matin”, “chaque mois”</w:t>
      </w:r>
      <w:r w:rsidDel="00000000" w:rsidR="00000000" w:rsidRPr="00000000">
        <w:rPr>
          <w:sz w:val="28"/>
          <w:szCs w:val="28"/>
          <w:rtl w:val="0"/>
        </w:rPr>
        <w:t xml:space="preserve"> + les participes présents “usant”, “s’arrêtant” (=difficulté)</w:t>
      </w:r>
    </w:p>
    <w:p w:rsidR="00000000" w:rsidDel="00000000" w:rsidP="00000000" w:rsidRDefault="00000000" w:rsidRPr="00000000" w14:paraId="000001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MORALE = Il faut se contenter de ce qu’on 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890588</wp:posOffset>
            </wp:positionH>
            <wp:positionV relativeFrom="paragraph">
              <wp:posOffset>333375</wp:posOffset>
            </wp:positionV>
            <wp:extent cx="4071938" cy="5824165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1599" l="44518" r="29069" t="21121"/>
                    <a:stretch>
                      <a:fillRect/>
                    </a:stretch>
                  </pic:blipFill>
                  <pic:spPr>
                    <a:xfrm>
                      <a:off x="0" y="0"/>
                      <a:ext cx="4071938" cy="5824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left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11 : Une cruelle révélation</w:t>
      </w:r>
    </w:p>
    <w:p w:rsidR="00000000" w:rsidDel="00000000" w:rsidP="00000000" w:rsidRDefault="00000000" w:rsidRPr="00000000" w14:paraId="0000012B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fin de la nouvelle crée un effet de surprise.</w:t>
      </w:r>
    </w:p>
    <w:p w:rsidR="00000000" w:rsidDel="00000000" w:rsidP="00000000" w:rsidRDefault="00000000" w:rsidRPr="00000000" w14:paraId="0000012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18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 temps du bilan</w:t>
      </w:r>
    </w:p>
    <w:p w:rsidR="00000000" w:rsidDel="00000000" w:rsidP="00000000" w:rsidRDefault="00000000" w:rsidRPr="00000000" w14:paraId="0000012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Les Loisel appartiennent maintenant à la classe ouvrière =</w:t>
      </w:r>
    </w:p>
    <w:p w:rsidR="00000000" w:rsidDel="00000000" w:rsidP="00000000" w:rsidRDefault="00000000" w:rsidRPr="00000000" w14:paraId="00000130">
      <w:pPr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→ les vêtements, l’aspect physique.</w:t>
      </w:r>
    </w:p>
    <w:p w:rsidR="00000000" w:rsidDel="00000000" w:rsidP="00000000" w:rsidRDefault="00000000" w:rsidRPr="00000000" w14:paraId="000001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color w:val="38761d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Mme Loisel semble vieille, elle est 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“mal peignée avec les jupes de travers et les mains rouges”.</w:t>
      </w:r>
    </w:p>
    <w:p w:rsidR="00000000" w:rsidDel="00000000" w:rsidP="00000000" w:rsidRDefault="00000000" w:rsidRPr="00000000" w14:paraId="000001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Ses pensées se tournent parfois vers son passé, vers cette soirée de rêve et s’opposent à la dureté de sa vie.</w:t>
      </w:r>
    </w:p>
    <w:p w:rsidR="00000000" w:rsidDel="00000000" w:rsidP="00000000" w:rsidRDefault="00000000" w:rsidRPr="00000000" w14:paraId="0000013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18"/>
        </w:numPr>
        <w:ind w:left="720" w:hanging="360"/>
        <w:rPr>
          <w:color w:val="1155cc"/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Une chute cruelle</w:t>
      </w:r>
    </w:p>
    <w:p w:rsidR="00000000" w:rsidDel="00000000" w:rsidP="00000000" w:rsidRDefault="00000000" w:rsidRPr="00000000" w14:paraId="0000013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contraste est saisissant entre Mme Forestier et Mme Loisel/</w:t>
      </w:r>
    </w:p>
    <w:p w:rsidR="00000000" w:rsidDel="00000000" w:rsidP="00000000" w:rsidRDefault="00000000" w:rsidRPr="00000000" w14:paraId="0000013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première est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 “toujours jeune, toujours belle, toujours séduisante”</w:t>
      </w:r>
      <w:r w:rsidDel="00000000" w:rsidR="00000000" w:rsidRPr="00000000">
        <w:rPr>
          <w:sz w:val="28"/>
          <w:szCs w:val="28"/>
          <w:rtl w:val="0"/>
        </w:rPr>
        <w:t xml:space="preserve"> et la seconde à tellement changé, que son amie ne la reconnaît pas.</w:t>
      </w:r>
    </w:p>
    <w:p w:rsidR="00000000" w:rsidDel="00000000" w:rsidP="00000000" w:rsidRDefault="00000000" w:rsidRPr="00000000" w14:paraId="000001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dernière réplique contient la chute et exprime toute la cruauté de la révélation : les Loisel ont sacrifié dix ans de leur vie pour rien !</w:t>
      </w:r>
    </w:p>
    <w:p w:rsidR="00000000" w:rsidDel="00000000" w:rsidP="00000000" w:rsidRDefault="00000000" w:rsidRPr="00000000" w14:paraId="0000013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Cette révélation est complètement inattendue et crée l’étonnement et la pitié chez le lecteur.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595355</wp:posOffset>
            </wp:positionH>
            <wp:positionV relativeFrom="paragraph">
              <wp:posOffset>470911</wp:posOffset>
            </wp:positionV>
            <wp:extent cx="4748170" cy="4056980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15044" l="29568" r="27716" t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4748170" cy="4056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12 : La nature des mots</w:t>
      </w:r>
    </w:p>
    <w:p w:rsidR="00000000" w:rsidDel="00000000" w:rsidP="00000000" w:rsidRDefault="00000000" w:rsidRPr="00000000" w14:paraId="0000014B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MOTS VARIABLES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MOTS INVARIABLES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color w:val="1155cc"/>
                <w:sz w:val="28"/>
                <w:szCs w:val="28"/>
                <w:rtl w:val="0"/>
              </w:rPr>
              <w:t xml:space="preserve">Il varient (leur orthographe change) en fonction : 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color w:val="1155cc"/>
                <w:sz w:val="28"/>
                <w:szCs w:val="28"/>
                <w:rtl w:val="0"/>
              </w:rPr>
              <w:t xml:space="preserve">du nombre (sing. pluriel)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color w:val="1155cc"/>
                <w:sz w:val="28"/>
                <w:szCs w:val="28"/>
                <w:rtl w:val="0"/>
              </w:rPr>
              <w:t xml:space="preserve">du genre (fém. masc)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color w:val="1155cc"/>
                <w:sz w:val="28"/>
                <w:szCs w:val="28"/>
                <w:rtl w:val="0"/>
              </w:rPr>
              <w:t xml:space="preserve">du temps (conjugaison)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Ils s’écrivent toujours, toujours, de la même façon.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color w:val="ff0000"/>
                <w:sz w:val="28"/>
                <w:szCs w:val="28"/>
                <w:rtl w:val="0"/>
              </w:rPr>
              <w:t xml:space="preserve">(Leur orthographe ne change pas)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Déterminant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(le, la, les, un, des, mes,...)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Nom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(table-s)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Adjectif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(petit-e-s)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Pronoms</w:t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(je, tu, il, le, la, les, leur…)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Verbe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(d’état, d’action, auxiliaires)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Conj; de coordination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(mais, ou, et, donc, or, ni, car)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Interjection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(oh, waouh, zut…=émotion)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Adverbe (on peut le supprimer)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(aujourd’hui, hier, lentement, calmement)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Préposition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(à, dans, par, avec, de, sans, sous, chez, sur, pour, en, vers)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Conj. de subordination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38761d"/>
                <w:sz w:val="28"/>
                <w:szCs w:val="28"/>
              </w:rPr>
            </w:pPr>
            <w:r w:rsidDel="00000000" w:rsidR="00000000" w:rsidRPr="00000000">
              <w:rPr>
                <w:color w:val="38761d"/>
                <w:sz w:val="28"/>
                <w:szCs w:val="28"/>
                <w:rtl w:val="0"/>
              </w:rPr>
              <w:t xml:space="preserve">(...que, comme, si, quand)</w:t>
            </w:r>
          </w:p>
        </w:tc>
      </w:tr>
    </w:tbl>
    <w:p w:rsidR="00000000" w:rsidDel="00000000" w:rsidP="00000000" w:rsidRDefault="00000000" w:rsidRPr="00000000" w14:paraId="0000017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sz w:val="28"/>
          <w:szCs w:val="28"/>
          <w:highlight w:val="yellow"/>
        </w:rPr>
      </w:pP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Soudain</w:t>
      </w:r>
      <w:r w:rsidDel="00000000" w:rsidR="00000000" w:rsidRPr="00000000">
        <w:rPr>
          <w:sz w:val="28"/>
          <w:szCs w:val="28"/>
          <w:rtl w:val="0"/>
        </w:rPr>
        <w:t xml:space="preserve">,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alors qu’il</w:t>
      </w:r>
      <w:r w:rsidDel="00000000" w:rsidR="00000000" w:rsidRPr="00000000">
        <w:rPr>
          <w:sz w:val="28"/>
          <w:szCs w:val="28"/>
          <w:rtl w:val="0"/>
        </w:rPr>
        <w:t xml:space="preserve"> faisait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encore</w:t>
      </w:r>
      <w:r w:rsidDel="00000000" w:rsidR="00000000" w:rsidRPr="00000000">
        <w:rPr>
          <w:sz w:val="28"/>
          <w:szCs w:val="28"/>
          <w:rtl w:val="0"/>
        </w:rPr>
        <w:t xml:space="preserve"> nuit, il fit </w:t>
      </w: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ses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 bagages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et</w:t>
      </w:r>
      <w:r w:rsidDel="00000000" w:rsidR="00000000" w:rsidRPr="00000000">
        <w:rPr>
          <w:sz w:val="28"/>
          <w:szCs w:val="28"/>
          <w:rtl w:val="0"/>
        </w:rPr>
        <w:t xml:space="preserve"> partit </w:t>
      </w: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pour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17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Adverbe     conj sub/pronom      adv                       dét                 conj coord     prép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sa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 maison </w:t>
      </w: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de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 campagne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en</w:t>
      </w:r>
      <w:r w:rsidDel="00000000" w:rsidR="00000000" w:rsidRPr="00000000">
        <w:rPr>
          <w:sz w:val="28"/>
          <w:szCs w:val="28"/>
          <w:rtl w:val="0"/>
        </w:rPr>
        <w:t xml:space="preserve"> voiture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car</w:t>
      </w:r>
      <w:r w:rsidDel="00000000" w:rsidR="00000000" w:rsidRPr="00000000">
        <w:rPr>
          <w:sz w:val="28"/>
          <w:szCs w:val="28"/>
          <w:rtl w:val="0"/>
        </w:rPr>
        <w:t xml:space="preserve"> il voulait rejoindre </w:t>
      </w:r>
      <w:r w:rsidDel="00000000" w:rsidR="00000000" w:rsidRPr="00000000">
        <w:rPr>
          <w:sz w:val="28"/>
          <w:szCs w:val="28"/>
          <w:highlight w:val="yellow"/>
          <w:u w:val="single"/>
          <w:rtl w:val="0"/>
        </w:rPr>
        <w:t xml:space="preserve">sa</w:t>
      </w:r>
      <w:r w:rsidDel="00000000" w:rsidR="00000000" w:rsidRPr="00000000">
        <w:rPr>
          <w:sz w:val="28"/>
          <w:szCs w:val="28"/>
          <w:highlight w:val="yellow"/>
          <w:rtl w:val="0"/>
        </w:rPr>
        <w:t xml:space="preserve"> femme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7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dét            prép                      prép         conj coord                              dét</w:t>
      </w:r>
    </w:p>
    <w:p w:rsidR="00000000" w:rsidDel="00000000" w:rsidP="00000000" w:rsidRDefault="00000000" w:rsidRPr="00000000" w14:paraId="0000017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359113" cy="624667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9144" l="27076" r="42691" t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4359113" cy="62466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13 : Correction du contrôle de lecture </w:t>
      </w:r>
    </w:p>
    <w:p w:rsidR="00000000" w:rsidDel="00000000" w:rsidP="00000000" w:rsidRDefault="00000000" w:rsidRPr="00000000" w14:paraId="0000017A">
      <w:pPr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Les Bijoux, MAUPASSANT</w:t>
      </w:r>
    </w:p>
    <w:p w:rsidR="00000000" w:rsidDel="00000000" w:rsidP="00000000" w:rsidRDefault="00000000" w:rsidRPr="00000000" w14:paraId="0000017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L’histoire est racontée à la troisième personne (“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il pénétra</w:t>
      </w:r>
      <w:r w:rsidDel="00000000" w:rsidR="00000000" w:rsidRPr="00000000">
        <w:rPr>
          <w:sz w:val="28"/>
          <w:szCs w:val="28"/>
          <w:rtl w:val="0"/>
        </w:rPr>
        <w:t xml:space="preserve">”) donc le narrateur est externe. </w:t>
      </w:r>
    </w:p>
    <w:p w:rsidR="00000000" w:rsidDel="00000000" w:rsidP="00000000" w:rsidRDefault="00000000" w:rsidRPr="00000000" w14:paraId="0000017E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Son point de vue est omniscient car il connaît le passé du personnage et ses pensées (“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Comme on est heureux quand on a de la fortune</w:t>
      </w:r>
      <w:r w:rsidDel="00000000" w:rsidR="00000000" w:rsidRPr="00000000">
        <w:rPr>
          <w:sz w:val="28"/>
          <w:szCs w:val="28"/>
          <w:rtl w:val="0"/>
        </w:rPr>
        <w:t xml:space="preserve"> !”) </w:t>
      </w:r>
    </w:p>
    <w:p w:rsidR="00000000" w:rsidDel="00000000" w:rsidP="00000000" w:rsidRDefault="00000000" w:rsidRPr="00000000" w14:paraId="0000017F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Cette histoire se passe à Paris : 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il redescendit aux Tuileries, passe la Seine, (...), revint aux Champs-Elysées</w:t>
      </w:r>
      <w:r w:rsidDel="00000000" w:rsidR="00000000" w:rsidRPr="00000000">
        <w:rPr>
          <w:sz w:val="28"/>
          <w:szCs w:val="28"/>
          <w:rtl w:val="0"/>
        </w:rPr>
        <w:t xml:space="preserve">”, 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un marchand rue de la Paix</w:t>
      </w:r>
      <w:r w:rsidDel="00000000" w:rsidR="00000000" w:rsidRPr="00000000">
        <w:rPr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181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M. Lantin est employé au ministère de l’Intérieur.</w:t>
      </w:r>
    </w:p>
    <w:p w:rsidR="00000000" w:rsidDel="00000000" w:rsidP="00000000" w:rsidRDefault="00000000" w:rsidRPr="00000000" w14:paraId="00000183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C’est un texte réaliste car tous les détails appartiennent à la vie réelle: il habite à Paris, on connaît sa classe sociale, il travaille, sa femme aimait le théâtre, il est question d’argent et de bijoux vrais ou faux. </w:t>
      </w:r>
    </w:p>
    <w:p w:rsidR="00000000" w:rsidDel="00000000" w:rsidP="00000000" w:rsidRDefault="00000000" w:rsidRPr="00000000" w14:paraId="00000185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M. Lantin est choqué en apprenant que le bijou est vrai : 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il s’assit  perclus d’étonnement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187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M. Lantin se demande d’où proviennent ces bijoux. Il suppose qu’un autre homme les lui a offertes, donc qu’elle le trompait.</w:t>
      </w:r>
    </w:p>
    <w:p w:rsidR="00000000" w:rsidDel="00000000" w:rsidP="00000000" w:rsidRDefault="00000000" w:rsidRPr="00000000" w14:paraId="00000189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Il prend la décision de vendre le collier au bijoutier pour avoir de l’argent pour vivre: 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Dix-huit mille francs ! C’était une somme, cela !</w:t>
      </w:r>
      <w:r w:rsidDel="00000000" w:rsidR="00000000" w:rsidRPr="00000000">
        <w:rPr>
          <w:sz w:val="28"/>
          <w:szCs w:val="28"/>
          <w:rtl w:val="0"/>
        </w:rPr>
        <w:t xml:space="preserve">” </w:t>
      </w:r>
    </w:p>
    <w:p w:rsidR="00000000" w:rsidDel="00000000" w:rsidP="00000000" w:rsidRDefault="00000000" w:rsidRPr="00000000" w14:paraId="0000018B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 soir en se couchant M.Lantin est accablé par la chagrin, mais à son réveil il est serein, va se promener et se dit 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Avec de l’argent on peut secouer jusqu’aux chagrins</w:t>
      </w:r>
      <w:r w:rsidDel="00000000" w:rsidR="00000000" w:rsidRPr="00000000">
        <w:rPr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18D">
      <w:pPr>
        <w:ind w:left="72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0"/>
          <w:numId w:val="2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Une fin possible = la chute </w:t>
      </w:r>
    </w:p>
    <w:p w:rsidR="00000000" w:rsidDel="00000000" w:rsidP="00000000" w:rsidRDefault="00000000" w:rsidRPr="00000000" w14:paraId="0000018F">
      <w:pPr>
        <w:numPr>
          <w:ilvl w:val="0"/>
          <w:numId w:val="26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Les bijoux appartenaient à la mère de M. Lantin </w:t>
      </w:r>
    </w:p>
    <w:p w:rsidR="00000000" w:rsidDel="00000000" w:rsidP="00000000" w:rsidRDefault="00000000" w:rsidRPr="00000000" w14:paraId="00000190">
      <w:pPr>
        <w:numPr>
          <w:ilvl w:val="0"/>
          <w:numId w:val="26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M. Lantin a perdu le reçu </w:t>
      </w:r>
    </w:p>
    <w:p w:rsidR="00000000" w:rsidDel="00000000" w:rsidP="00000000" w:rsidRDefault="00000000" w:rsidRPr="00000000" w14:paraId="00000191">
      <w:pPr>
        <w:numPr>
          <w:ilvl w:val="0"/>
          <w:numId w:val="26"/>
        </w:numPr>
        <w:ind w:left="144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 bijoutier garde le collier et ne le paie pas car il croit que c’est un voleur &gt; il a appelé la police.</w:t>
      </w:r>
    </w:p>
    <w:p w:rsidR="00000000" w:rsidDel="00000000" w:rsidP="00000000" w:rsidRDefault="00000000" w:rsidRPr="00000000" w14:paraId="00000192">
      <w:pPr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color w:val="ff0000"/>
          <w:sz w:val="28"/>
          <w:szCs w:val="28"/>
          <w:u w:val="single"/>
          <w:rtl w:val="0"/>
        </w:rPr>
        <w:t xml:space="preserve">Séance 14: Correction de la rédaction</w:t>
      </w:r>
    </w:p>
    <w:p w:rsidR="00000000" w:rsidDel="00000000" w:rsidP="00000000" w:rsidRDefault="00000000" w:rsidRPr="00000000" w14:paraId="00000194">
      <w:pPr>
        <w:jc w:val="center"/>
        <w:rPr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20"/>
        </w:numPr>
        <w:ind w:left="720" w:hanging="360"/>
        <w:rPr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La mise en page -&gt; lettre </w:t>
      </w:r>
    </w:p>
    <w:p w:rsidR="00000000" w:rsidDel="00000000" w:rsidP="00000000" w:rsidRDefault="00000000" w:rsidRPr="00000000" w14:paraId="0000019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2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Mettre dans une enveloppe </w:t>
      </w:r>
    </w:p>
    <w:p w:rsidR="00000000" w:rsidDel="00000000" w:rsidP="00000000" w:rsidRDefault="00000000" w:rsidRPr="00000000" w14:paraId="00000198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Respecter les marges à droite et à gauche</w:t>
      </w:r>
    </w:p>
    <w:p w:rsidR="00000000" w:rsidDel="00000000" w:rsidP="00000000" w:rsidRDefault="00000000" w:rsidRPr="00000000" w14:paraId="00000199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faire des § (paragraphes) &gt; 1 § = 1 idée </w:t>
      </w:r>
    </w:p>
    <w:p w:rsidR="00000000" w:rsidDel="00000000" w:rsidP="00000000" w:rsidRDefault="00000000" w:rsidRPr="00000000" w14:paraId="0000019A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  <w:tab/>
        <w:tab/>
        <w:t xml:space="preserve">    &gt; 1 idée = 1 §</w:t>
      </w:r>
    </w:p>
    <w:p w:rsidR="00000000" w:rsidDel="00000000" w:rsidP="00000000" w:rsidRDefault="00000000" w:rsidRPr="00000000" w14:paraId="0000019B">
      <w:pPr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numPr>
          <w:ilvl w:val="0"/>
          <w:numId w:val="5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L’émetteur signe à la fin (à droite) et le destinataire se trouve en haut.</w:t>
      </w:r>
    </w:p>
    <w:p w:rsidR="00000000" w:rsidDel="00000000" w:rsidP="00000000" w:rsidRDefault="00000000" w:rsidRPr="00000000" w14:paraId="0000019D">
      <w:pPr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20"/>
        </w:numPr>
        <w:ind w:left="720" w:hanging="360"/>
        <w:rPr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 vocabulaire </w:t>
      </w:r>
    </w:p>
    <w:p w:rsidR="00000000" w:rsidDel="00000000" w:rsidP="00000000" w:rsidRDefault="00000000" w:rsidRPr="00000000" w14:paraId="0000019F">
      <w:pPr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color w:val="1155cc"/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rtl w:val="0"/>
        </w:rPr>
        <w:t xml:space="preserve">Il fallait utiliser la langage soutenu et non familier:</w:t>
      </w:r>
      <w:r w:rsidDel="00000000" w:rsidR="00000000" w:rsidRPr="00000000">
        <w:rPr>
          <w:color w:val="1155cc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A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bobard</w:t>
      </w:r>
      <w:r w:rsidDel="00000000" w:rsidR="00000000" w:rsidRPr="00000000">
        <w:rPr>
          <w:sz w:val="28"/>
          <w:szCs w:val="28"/>
          <w:rtl w:val="0"/>
        </w:rPr>
        <w:t xml:space="preserve">” = je vous ai menti </w:t>
      </w:r>
    </w:p>
    <w:p w:rsidR="00000000" w:rsidDel="00000000" w:rsidP="00000000" w:rsidRDefault="00000000" w:rsidRPr="00000000" w14:paraId="000001A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</w:t>
      </w:r>
      <w:r w:rsidDel="00000000" w:rsidR="00000000" w:rsidRPr="00000000">
        <w:rPr>
          <w:color w:val="38761d"/>
          <w:sz w:val="28"/>
          <w:szCs w:val="28"/>
          <w:rtl w:val="0"/>
        </w:rPr>
        <w:t xml:space="preserve">j’ai été prise par le stress</w:t>
      </w:r>
      <w:r w:rsidDel="00000000" w:rsidR="00000000" w:rsidRPr="00000000">
        <w:rPr>
          <w:sz w:val="28"/>
          <w:szCs w:val="28"/>
          <w:rtl w:val="0"/>
        </w:rPr>
        <w:t xml:space="preserve">” = j’ai été désorientée </w:t>
      </w:r>
    </w:p>
    <w:p w:rsidR="00000000" w:rsidDel="00000000" w:rsidP="00000000" w:rsidRDefault="00000000" w:rsidRPr="00000000" w14:paraId="000001A3">
      <w:pPr>
        <w:numPr>
          <w:ilvl w:val="0"/>
          <w:numId w:val="16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Il faut éviter les répétitions </w:t>
      </w:r>
    </w:p>
    <w:p w:rsidR="00000000" w:rsidDel="00000000" w:rsidP="00000000" w:rsidRDefault="00000000" w:rsidRPr="00000000" w14:paraId="000001A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numPr>
          <w:ilvl w:val="0"/>
          <w:numId w:val="20"/>
        </w:numPr>
        <w:ind w:left="720" w:hanging="360"/>
        <w:rPr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 contenu -&gt; les thèmes, les sujets </w:t>
      </w:r>
    </w:p>
    <w:p w:rsidR="00000000" w:rsidDel="00000000" w:rsidP="00000000" w:rsidRDefault="00000000" w:rsidRPr="00000000" w14:paraId="000001A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numPr>
          <w:ilvl w:val="0"/>
          <w:numId w:val="4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Les remerciements pour le prêt du </w:t>
      </w:r>
      <w:r w:rsidDel="00000000" w:rsidR="00000000" w:rsidRPr="00000000">
        <w:rPr>
          <w:sz w:val="28"/>
          <w:szCs w:val="28"/>
          <w:rtl w:val="0"/>
        </w:rPr>
        <w:t xml:space="preserve">coll</w:t>
      </w:r>
      <w:r w:rsidDel="00000000" w:rsidR="00000000" w:rsidRPr="00000000">
        <w:rPr>
          <w:sz w:val="28"/>
          <w:szCs w:val="28"/>
          <w:rtl w:val="0"/>
        </w:rPr>
        <w:t xml:space="preserve">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bal réussi (la plus spendide) </w:t>
      </w:r>
    </w:p>
    <w:p w:rsidR="00000000" w:rsidDel="00000000" w:rsidP="00000000" w:rsidRDefault="00000000" w:rsidRPr="00000000" w14:paraId="000001A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numPr>
          <w:ilvl w:val="0"/>
          <w:numId w:val="2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avouer la vérité sur la perte du collier (=/mensonge sur le fermoir)</w:t>
      </w:r>
    </w:p>
    <w:p w:rsidR="00000000" w:rsidDel="00000000" w:rsidP="00000000" w:rsidRDefault="00000000" w:rsidRPr="00000000" w14:paraId="000001AB">
      <w:pPr>
        <w:numPr>
          <w:ilvl w:val="0"/>
          <w:numId w:val="2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explications sur la perte du collier</w:t>
      </w:r>
    </w:p>
    <w:p w:rsidR="00000000" w:rsidDel="00000000" w:rsidP="00000000" w:rsidRDefault="00000000" w:rsidRPr="00000000" w14:paraId="000001AC">
      <w:pPr>
        <w:numPr>
          <w:ilvl w:val="0"/>
          <w:numId w:val="2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proposition de remplacement (= travail acharné pendant 10 ans pour rembourser)</w:t>
      </w:r>
    </w:p>
    <w:p w:rsidR="00000000" w:rsidDel="00000000" w:rsidP="00000000" w:rsidRDefault="00000000" w:rsidRPr="00000000" w14:paraId="000001AD">
      <w:pPr>
        <w:numPr>
          <w:ilvl w:val="0"/>
          <w:numId w:val="2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des excuses</w:t>
      </w:r>
    </w:p>
    <w:p w:rsidR="00000000" w:rsidDel="00000000" w:rsidP="00000000" w:rsidRDefault="00000000" w:rsidRPr="00000000" w14:paraId="000001A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numPr>
          <w:ilvl w:val="0"/>
          <w:numId w:val="20"/>
        </w:numPr>
        <w:ind w:left="720" w:hanging="360"/>
        <w:rPr>
          <w:sz w:val="28"/>
          <w:szCs w:val="28"/>
        </w:rPr>
      </w:pPr>
      <w:r w:rsidDel="00000000" w:rsidR="00000000" w:rsidRPr="00000000">
        <w:rPr>
          <w:color w:val="1155cc"/>
          <w:sz w:val="28"/>
          <w:szCs w:val="28"/>
          <w:rtl w:val="0"/>
        </w:rPr>
        <w:t xml:space="preserve">Les contres-sens (cs)</w:t>
      </w:r>
    </w:p>
    <w:p w:rsidR="00000000" w:rsidDel="00000000" w:rsidP="00000000" w:rsidRDefault="00000000" w:rsidRPr="00000000" w14:paraId="000001B0">
      <w:pPr>
        <w:rPr>
          <w:color w:val="1155c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numPr>
          <w:ilvl w:val="0"/>
          <w:numId w:val="1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demander à Mme Forestier d’attendre</w:t>
      </w:r>
    </w:p>
    <w:p w:rsidR="00000000" w:rsidDel="00000000" w:rsidP="00000000" w:rsidRDefault="00000000" w:rsidRPr="00000000" w14:paraId="000001B2">
      <w:pPr>
        <w:numPr>
          <w:ilvl w:val="0"/>
          <w:numId w:val="1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Mme Loisel souhaite passer d’autres soirées comme celle-là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color w:val="1155c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